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A8477" w14:textId="731E86A0" w:rsidR="00CD411B" w:rsidRPr="003051EE" w:rsidRDefault="009F12AA" w:rsidP="003051EE">
      <w:pPr>
        <w:pBdr>
          <w:bottom w:val="single" w:sz="4" w:space="1" w:color="auto"/>
        </w:pBdr>
        <w:spacing w:line="360" w:lineRule="auto"/>
        <w:rPr>
          <w:rFonts w:ascii="Times New Roman" w:hAnsi="Times New Roman" w:cs="Times New Roman"/>
          <w:b/>
          <w:smallCaps/>
          <w:sz w:val="28"/>
          <w:szCs w:val="28"/>
        </w:rPr>
      </w:pPr>
      <w:bookmarkStart w:id="0" w:name="_GoBack"/>
      <w:r w:rsidRPr="003051EE">
        <w:rPr>
          <w:rFonts w:ascii="Times New Roman" w:hAnsi="Times New Roman" w:cs="Times New Roman"/>
          <w:b/>
          <w:smallCaps/>
          <w:sz w:val="28"/>
          <w:szCs w:val="28"/>
        </w:rPr>
        <w:t>Off-Farm Manure / Animal Bedding Affidavit</w:t>
      </w:r>
    </w:p>
    <w:bookmarkEnd w:id="0"/>
    <w:p w14:paraId="62B4E381" w14:textId="08CF2793" w:rsidR="00CD411B" w:rsidRDefault="00CD411B" w:rsidP="00CD411B">
      <w:pPr>
        <w:spacing w:line="480" w:lineRule="auto"/>
        <w:jc w:val="center"/>
        <w:rPr>
          <w:rFonts w:ascii="Times New Roman" w:hAnsi="Times New Roman" w:cs="Times New Roman"/>
          <w:b/>
        </w:rPr>
      </w:pPr>
    </w:p>
    <w:p w14:paraId="0E2DDF83" w14:textId="7EE557BA" w:rsidR="009F12AA" w:rsidRDefault="009F12AA" w:rsidP="009F12AA">
      <w:pPr>
        <w:spacing w:line="276" w:lineRule="auto"/>
        <w:rPr>
          <w:rFonts w:ascii="Times New Roman" w:hAnsi="Times New Roman" w:cs="Times New Roman"/>
        </w:rPr>
      </w:pPr>
      <w:r w:rsidRPr="009F12AA">
        <w:rPr>
          <w:rFonts w:ascii="Times New Roman" w:hAnsi="Times New Roman" w:cs="Times New Roman"/>
        </w:rPr>
        <w:t>I have provided</w:t>
      </w:r>
      <w:r>
        <w:rPr>
          <w:rFonts w:ascii="Times New Roman" w:hAnsi="Times New Roman" w:cs="Times New Roman"/>
        </w:rPr>
        <w:t xml:space="preserve"> ______________________________________________ </w:t>
      </w:r>
      <w:r w:rsidR="00A507B0">
        <w:rPr>
          <w:rFonts w:ascii="Times New Roman" w:hAnsi="Times New Roman" w:cs="Times New Roman"/>
        </w:rPr>
        <w:t xml:space="preserve">(certified operator name) </w:t>
      </w:r>
      <w:r>
        <w:rPr>
          <w:rFonts w:ascii="Times New Roman" w:hAnsi="Times New Roman" w:cs="Times New Roman"/>
        </w:rPr>
        <w:t>with</w:t>
      </w:r>
    </w:p>
    <w:p w14:paraId="6BCA0834" w14:textId="7BD8204D" w:rsidR="009F12AA" w:rsidRDefault="009F12AA" w:rsidP="009F12AA">
      <w:pPr>
        <w:spacing w:line="276"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6875170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Manure</w:t>
      </w:r>
    </w:p>
    <w:p w14:paraId="62E7202D" w14:textId="1EB76BC0" w:rsidR="009F12AA" w:rsidRDefault="009F12AA" w:rsidP="009F12AA">
      <w:pPr>
        <w:spacing w:line="276"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210132231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Manure containing animal bedding</w:t>
      </w:r>
    </w:p>
    <w:p w14:paraId="60CF10F6" w14:textId="7DB4036D" w:rsidR="009F12AA" w:rsidRDefault="009F12AA" w:rsidP="009F12AA">
      <w:pPr>
        <w:spacing w:line="276" w:lineRule="auto"/>
        <w:rPr>
          <w:rFonts w:ascii="Times New Roman" w:hAnsi="Times New Roman" w:cs="Times New Roman"/>
        </w:rPr>
      </w:pPr>
      <w:r>
        <w:rPr>
          <w:rFonts w:ascii="Times New Roman" w:hAnsi="Times New Roman" w:cs="Times New Roman"/>
        </w:rPr>
        <w:t>Please describe the type of manure.  Be sure to indicate the (a) type of livestock, (b) type of operation (e.g., family lot, cattle feed lot, industrial chicken farm, hog confine, etc.) and stocking rate of the livestock.</w:t>
      </w:r>
    </w:p>
    <w:p w14:paraId="7DF46C7F" w14:textId="24F346BD" w:rsidR="009F12AA" w:rsidRDefault="009F12AA" w:rsidP="009F12AA">
      <w:pPr>
        <w:spacing w:line="276" w:lineRule="auto"/>
        <w:rPr>
          <w:rFonts w:ascii="Times New Roman" w:hAnsi="Times New Roman" w:cs="Times New Roman"/>
        </w:rPr>
      </w:pPr>
    </w:p>
    <w:p w14:paraId="23ED8B37" w14:textId="202BAD1A" w:rsidR="009F12AA" w:rsidRDefault="009F12AA" w:rsidP="009F12AA">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04F76AFE" w14:textId="77777777" w:rsidR="009F12AA" w:rsidRDefault="009F12AA" w:rsidP="009F12AA">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0189F5CF" w14:textId="77777777" w:rsidR="009F12AA" w:rsidRDefault="009F12AA" w:rsidP="009F12AA">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510C7936" w14:textId="2CB5773F" w:rsidR="009F12AA" w:rsidRDefault="009F12AA" w:rsidP="009F12AA">
      <w:pPr>
        <w:spacing w:line="276" w:lineRule="auto"/>
        <w:rPr>
          <w:rFonts w:ascii="Times New Roman" w:hAnsi="Times New Roman" w:cs="Times New Roman"/>
        </w:rPr>
      </w:pPr>
    </w:p>
    <w:p w14:paraId="48AC69DA" w14:textId="7CCBAF89" w:rsidR="009F12AA" w:rsidRDefault="009F12AA" w:rsidP="009F12AA">
      <w:pPr>
        <w:spacing w:line="276" w:lineRule="auto"/>
        <w:rPr>
          <w:rFonts w:ascii="Times New Roman" w:hAnsi="Times New Roman" w:cs="Times New Roman"/>
        </w:rPr>
      </w:pPr>
      <w:r w:rsidRPr="009F12AA">
        <w:rPr>
          <w:rFonts w:ascii="Times New Roman" w:hAnsi="Times New Roman" w:cs="Times New Roman"/>
          <w:b/>
        </w:rPr>
        <w:t>Bedding</w:t>
      </w:r>
      <w:r>
        <w:rPr>
          <w:rFonts w:ascii="Times New Roman" w:hAnsi="Times New Roman" w:cs="Times New Roman"/>
          <w:b/>
        </w:rPr>
        <w:t xml:space="preserve"> –</w:t>
      </w:r>
      <w:r>
        <w:rPr>
          <w:rFonts w:ascii="Times New Roman" w:hAnsi="Times New Roman" w:cs="Times New Roman"/>
        </w:rPr>
        <w:t xml:space="preserve"> Please describe any bedding (e.g., wood chips, cornstalks, hay, straw, etc.) and source of bedding.</w:t>
      </w:r>
    </w:p>
    <w:p w14:paraId="2D1A16B4" w14:textId="5CE5BBA6" w:rsidR="009F12AA" w:rsidRDefault="009F12AA" w:rsidP="009F12AA">
      <w:pPr>
        <w:spacing w:line="276" w:lineRule="auto"/>
        <w:rPr>
          <w:rFonts w:ascii="Times New Roman" w:hAnsi="Times New Roman" w:cs="Times New Roman"/>
        </w:rPr>
      </w:pPr>
    </w:p>
    <w:p w14:paraId="47137277" w14:textId="58700898" w:rsidR="009F12AA" w:rsidRDefault="004B5CE2" w:rsidP="009F12AA">
      <w:pPr>
        <w:spacing w:line="276" w:lineRule="auto"/>
        <w:ind w:firstLine="720"/>
        <w:rPr>
          <w:rFonts w:ascii="Times New Roman" w:hAnsi="Times New Roman" w:cs="Times New Roman"/>
        </w:rPr>
      </w:pPr>
      <w:sdt>
        <w:sdtPr>
          <w:rPr>
            <w:rFonts w:ascii="Times New Roman" w:hAnsi="Times New Roman" w:cs="Times New Roman"/>
          </w:rPr>
          <w:id w:val="1226336205"/>
          <w14:checkbox>
            <w14:checked w14:val="0"/>
            <w14:checkedState w14:val="2612" w14:font="MS Gothic"/>
            <w14:uncheckedState w14:val="2610" w14:font="MS Gothic"/>
          </w14:checkbox>
        </w:sdtPr>
        <w:sdtEndPr/>
        <w:sdtContent>
          <w:r w:rsidR="009F12AA">
            <w:rPr>
              <w:rFonts w:ascii="MS Gothic" w:eastAsia="MS Gothic" w:hAnsi="MS Gothic" w:cs="Times New Roman" w:hint="eastAsia"/>
            </w:rPr>
            <w:t>☐</w:t>
          </w:r>
        </w:sdtContent>
      </w:sdt>
      <w:r w:rsidR="009F12AA">
        <w:rPr>
          <w:rFonts w:ascii="Times New Roman" w:hAnsi="Times New Roman" w:cs="Times New Roman"/>
        </w:rPr>
        <w:t xml:space="preserve">  Not Applicable (no bedding used)</w:t>
      </w:r>
    </w:p>
    <w:p w14:paraId="30F5C732" w14:textId="77777777" w:rsidR="009F12AA" w:rsidRDefault="009F12AA" w:rsidP="009F12AA">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528524A2" w14:textId="77777777" w:rsidR="009F12AA" w:rsidRDefault="009F12AA" w:rsidP="009F12AA">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6C16E0C1" w14:textId="77777777" w:rsidR="009F12AA" w:rsidRDefault="009F12AA" w:rsidP="009F12AA">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745CBB59" w14:textId="15FE73E2" w:rsidR="009F12AA" w:rsidRDefault="009F12AA" w:rsidP="009F12AA">
      <w:pPr>
        <w:spacing w:line="360" w:lineRule="auto"/>
        <w:rPr>
          <w:rFonts w:ascii="Times New Roman" w:hAnsi="Times New Roman" w:cs="Times New Roman"/>
        </w:rPr>
      </w:pPr>
    </w:p>
    <w:p w14:paraId="5DB0526F" w14:textId="1580BB3D" w:rsidR="009F12AA" w:rsidRDefault="009F12AA" w:rsidP="00A507B0">
      <w:pPr>
        <w:spacing w:line="276" w:lineRule="auto"/>
        <w:rPr>
          <w:rFonts w:ascii="Times New Roman" w:hAnsi="Times New Roman" w:cs="Times New Roman"/>
        </w:rPr>
      </w:pPr>
      <w:r w:rsidRPr="009F12AA">
        <w:rPr>
          <w:rFonts w:ascii="Times New Roman" w:hAnsi="Times New Roman" w:cs="Times New Roman"/>
          <w:b/>
        </w:rPr>
        <w:t>Substances</w:t>
      </w:r>
      <w:r>
        <w:rPr>
          <w:rFonts w:ascii="Times New Roman" w:hAnsi="Times New Roman" w:cs="Times New Roman"/>
        </w:rPr>
        <w:t xml:space="preserve"> – Please describe any substances added to the manure (</w:t>
      </w:r>
      <w:r w:rsidR="00A507B0">
        <w:rPr>
          <w:rFonts w:ascii="Times New Roman" w:hAnsi="Times New Roman" w:cs="Times New Roman"/>
        </w:rPr>
        <w:t>e.g., lime, odor suppressants, pit additives, minerals from dumped foot baths, etc.)</w:t>
      </w:r>
      <w:r w:rsidR="00A507B0">
        <w:rPr>
          <w:rFonts w:ascii="Times New Roman" w:hAnsi="Times New Roman" w:cs="Times New Roman"/>
        </w:rPr>
        <w:br/>
      </w:r>
    </w:p>
    <w:p w14:paraId="2EB9636A" w14:textId="5D4D26BE" w:rsidR="009F12AA" w:rsidRDefault="004B5CE2" w:rsidP="009F12AA">
      <w:pPr>
        <w:spacing w:line="276" w:lineRule="auto"/>
        <w:ind w:firstLine="720"/>
        <w:rPr>
          <w:rFonts w:ascii="Times New Roman" w:hAnsi="Times New Roman" w:cs="Times New Roman"/>
        </w:rPr>
      </w:pPr>
      <w:sdt>
        <w:sdtPr>
          <w:rPr>
            <w:rFonts w:ascii="Times New Roman" w:hAnsi="Times New Roman" w:cs="Times New Roman"/>
          </w:rPr>
          <w:id w:val="-77829248"/>
          <w14:checkbox>
            <w14:checked w14:val="0"/>
            <w14:checkedState w14:val="2612" w14:font="MS Gothic"/>
            <w14:uncheckedState w14:val="2610" w14:font="MS Gothic"/>
          </w14:checkbox>
        </w:sdtPr>
        <w:sdtEndPr/>
        <w:sdtContent>
          <w:r w:rsidR="009F12AA">
            <w:rPr>
              <w:rFonts w:ascii="MS Gothic" w:eastAsia="MS Gothic" w:hAnsi="MS Gothic" w:cs="Times New Roman" w:hint="eastAsia"/>
            </w:rPr>
            <w:t>☐</w:t>
          </w:r>
        </w:sdtContent>
      </w:sdt>
      <w:r w:rsidR="009F12AA">
        <w:rPr>
          <w:rFonts w:ascii="Times New Roman" w:hAnsi="Times New Roman" w:cs="Times New Roman"/>
        </w:rPr>
        <w:t xml:space="preserve">  Not Applicable (no substances have been applied to the manure)</w:t>
      </w:r>
    </w:p>
    <w:p w14:paraId="6B09414A" w14:textId="77777777" w:rsidR="00A507B0" w:rsidRDefault="00A507B0" w:rsidP="00A507B0">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5D1A9750" w14:textId="77777777" w:rsidR="00A507B0" w:rsidRDefault="00A507B0" w:rsidP="00A507B0">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34C4554D" w14:textId="602BB366" w:rsidR="00A507B0" w:rsidRDefault="00A507B0" w:rsidP="00A507B0">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w:t>
      </w:r>
    </w:p>
    <w:p w14:paraId="3CCDB716" w14:textId="078E3A02" w:rsidR="009F12AA" w:rsidRDefault="009F12AA" w:rsidP="009F12AA">
      <w:pPr>
        <w:spacing w:line="360" w:lineRule="auto"/>
        <w:rPr>
          <w:rFonts w:ascii="Times New Roman" w:hAnsi="Times New Roman" w:cs="Times New Roman"/>
        </w:rPr>
      </w:pPr>
    </w:p>
    <w:p w14:paraId="76540C0E" w14:textId="05814BBD" w:rsidR="00A507B0" w:rsidRPr="00A507B0" w:rsidRDefault="00A507B0" w:rsidP="009F12AA">
      <w:pPr>
        <w:spacing w:line="360" w:lineRule="auto"/>
        <w:rPr>
          <w:rFonts w:ascii="Times New Roman" w:hAnsi="Times New Roman" w:cs="Times New Roman"/>
          <w:b/>
        </w:rPr>
      </w:pPr>
      <w:r w:rsidRPr="00A507B0">
        <w:rPr>
          <w:rFonts w:ascii="Times New Roman" w:hAnsi="Times New Roman" w:cs="Times New Roman"/>
          <w:b/>
        </w:rPr>
        <w:t xml:space="preserve">Authorized </w:t>
      </w:r>
      <w:r>
        <w:rPr>
          <w:rFonts w:ascii="Times New Roman" w:hAnsi="Times New Roman" w:cs="Times New Roman"/>
          <w:b/>
        </w:rPr>
        <w:t>S</w:t>
      </w:r>
      <w:r w:rsidRPr="00A507B0">
        <w:rPr>
          <w:rFonts w:ascii="Times New Roman" w:hAnsi="Times New Roman" w:cs="Times New Roman"/>
          <w:b/>
        </w:rPr>
        <w:t xml:space="preserve">eller / </w:t>
      </w:r>
      <w:r>
        <w:rPr>
          <w:rFonts w:ascii="Times New Roman" w:hAnsi="Times New Roman" w:cs="Times New Roman"/>
          <w:b/>
        </w:rPr>
        <w:t>P</w:t>
      </w:r>
      <w:r w:rsidRPr="00A507B0">
        <w:rPr>
          <w:rFonts w:ascii="Times New Roman" w:hAnsi="Times New Roman" w:cs="Times New Roman"/>
          <w:b/>
        </w:rPr>
        <w:t xml:space="preserve">rovider </w:t>
      </w:r>
      <w:r>
        <w:rPr>
          <w:rFonts w:ascii="Times New Roman" w:hAnsi="Times New Roman" w:cs="Times New Roman"/>
          <w:b/>
        </w:rPr>
        <w:t>S</w:t>
      </w:r>
      <w:r w:rsidRPr="00A507B0">
        <w:rPr>
          <w:rFonts w:ascii="Times New Roman" w:hAnsi="Times New Roman" w:cs="Times New Roman"/>
          <w:b/>
        </w:rPr>
        <w:t>ignature</w:t>
      </w:r>
    </w:p>
    <w:tbl>
      <w:tblPr>
        <w:tblStyle w:val="TableGrid"/>
        <w:tblW w:w="107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360"/>
        <w:gridCol w:w="5310"/>
      </w:tblGrid>
      <w:tr w:rsidR="00154727" w:rsidRPr="00B47208" w14:paraId="2A3A202B" w14:textId="77777777" w:rsidTr="00BF0614">
        <w:trPr>
          <w:trHeight w:val="368"/>
        </w:trPr>
        <w:tc>
          <w:tcPr>
            <w:tcW w:w="5035" w:type="dxa"/>
          </w:tcPr>
          <w:p w14:paraId="6B054190" w14:textId="77777777" w:rsidR="00154727" w:rsidRDefault="00154727" w:rsidP="00BF0614">
            <w:pPr>
              <w:rPr>
                <w:rFonts w:ascii="Arial" w:hAnsi="Arial" w:cs="Arial"/>
                <w:sz w:val="20"/>
                <w:szCs w:val="20"/>
              </w:rPr>
            </w:pPr>
          </w:p>
        </w:tc>
        <w:tc>
          <w:tcPr>
            <w:tcW w:w="360" w:type="dxa"/>
            <w:tcBorders>
              <w:top w:val="nil"/>
              <w:bottom w:val="nil"/>
            </w:tcBorders>
          </w:tcPr>
          <w:p w14:paraId="43B11AF6" w14:textId="77777777" w:rsidR="00154727" w:rsidRPr="00EB3B4A" w:rsidRDefault="00154727" w:rsidP="00BF0614">
            <w:pPr>
              <w:rPr>
                <w:rFonts w:ascii="Arial" w:hAnsi="Arial" w:cs="Arial"/>
                <w:sz w:val="20"/>
                <w:szCs w:val="20"/>
              </w:rPr>
            </w:pPr>
          </w:p>
        </w:tc>
        <w:tc>
          <w:tcPr>
            <w:tcW w:w="5310" w:type="dxa"/>
          </w:tcPr>
          <w:p w14:paraId="7C642DB3" w14:textId="77777777" w:rsidR="00154727" w:rsidRDefault="00154727" w:rsidP="00BF0614">
            <w:pPr>
              <w:rPr>
                <w:rFonts w:ascii="Arial" w:hAnsi="Arial" w:cs="Arial"/>
                <w:sz w:val="20"/>
                <w:szCs w:val="20"/>
              </w:rPr>
            </w:pPr>
          </w:p>
        </w:tc>
      </w:tr>
      <w:tr w:rsidR="00154727" w:rsidRPr="00B47208" w14:paraId="09EF55DE" w14:textId="77777777" w:rsidTr="00BF0614">
        <w:trPr>
          <w:trHeight w:val="989"/>
        </w:trPr>
        <w:tc>
          <w:tcPr>
            <w:tcW w:w="5035" w:type="dxa"/>
          </w:tcPr>
          <w:p w14:paraId="12F0DA14" w14:textId="77777777" w:rsidR="00154727" w:rsidRPr="006D3BD5" w:rsidRDefault="00154727" w:rsidP="00BF0614">
            <w:pPr>
              <w:rPr>
                <w:rFonts w:ascii="Arial" w:hAnsi="Arial" w:cs="Arial"/>
                <w:i/>
                <w:sz w:val="18"/>
                <w:szCs w:val="20"/>
              </w:rPr>
            </w:pPr>
            <w:r w:rsidRPr="006D3BD5">
              <w:rPr>
                <w:rFonts w:ascii="Arial" w:hAnsi="Arial" w:cs="Arial"/>
                <w:i/>
                <w:sz w:val="18"/>
                <w:szCs w:val="20"/>
              </w:rPr>
              <w:t>Signature of Seller/Trader</w:t>
            </w:r>
          </w:p>
        </w:tc>
        <w:tc>
          <w:tcPr>
            <w:tcW w:w="360" w:type="dxa"/>
            <w:tcBorders>
              <w:top w:val="nil"/>
              <w:bottom w:val="nil"/>
            </w:tcBorders>
          </w:tcPr>
          <w:p w14:paraId="3CEAFD8B" w14:textId="77777777" w:rsidR="00154727" w:rsidRPr="006D3BD5" w:rsidRDefault="00154727" w:rsidP="00BF0614">
            <w:pPr>
              <w:rPr>
                <w:rFonts w:ascii="Arial" w:hAnsi="Arial" w:cs="Arial"/>
                <w:sz w:val="18"/>
                <w:szCs w:val="20"/>
              </w:rPr>
            </w:pPr>
          </w:p>
        </w:tc>
        <w:tc>
          <w:tcPr>
            <w:tcW w:w="5310" w:type="dxa"/>
          </w:tcPr>
          <w:p w14:paraId="1E0D93E4" w14:textId="77777777" w:rsidR="00154727" w:rsidRPr="006D3BD5" w:rsidRDefault="00154727" w:rsidP="00BF0614">
            <w:pPr>
              <w:rPr>
                <w:rFonts w:ascii="Arial" w:hAnsi="Arial" w:cs="Arial"/>
                <w:i/>
                <w:sz w:val="18"/>
                <w:szCs w:val="20"/>
              </w:rPr>
            </w:pPr>
            <w:r w:rsidRPr="006D3BD5">
              <w:rPr>
                <w:rFonts w:ascii="Arial" w:hAnsi="Arial" w:cs="Arial"/>
                <w:i/>
                <w:sz w:val="18"/>
                <w:szCs w:val="20"/>
              </w:rPr>
              <w:t>Company</w:t>
            </w:r>
          </w:p>
        </w:tc>
      </w:tr>
      <w:tr w:rsidR="00154727" w:rsidRPr="00B47208" w14:paraId="5B2831ED" w14:textId="77777777" w:rsidTr="00BF0614">
        <w:trPr>
          <w:trHeight w:val="233"/>
        </w:trPr>
        <w:tc>
          <w:tcPr>
            <w:tcW w:w="5035" w:type="dxa"/>
          </w:tcPr>
          <w:p w14:paraId="3DBDD66D" w14:textId="68FCB8DC" w:rsidR="00154727" w:rsidRPr="00154727" w:rsidRDefault="00154727" w:rsidP="00BF0614">
            <w:pPr>
              <w:rPr>
                <w:rFonts w:ascii="Arial" w:hAnsi="Arial" w:cs="Arial"/>
                <w:i/>
                <w:sz w:val="18"/>
                <w:szCs w:val="20"/>
              </w:rPr>
            </w:pPr>
            <w:r w:rsidRPr="00154727">
              <w:rPr>
                <w:rFonts w:ascii="Arial" w:hAnsi="Arial" w:cs="Arial"/>
                <w:i/>
                <w:sz w:val="18"/>
                <w:szCs w:val="20"/>
              </w:rPr>
              <w:t>Date</w:t>
            </w:r>
          </w:p>
        </w:tc>
        <w:tc>
          <w:tcPr>
            <w:tcW w:w="360" w:type="dxa"/>
            <w:tcBorders>
              <w:top w:val="nil"/>
              <w:bottom w:val="nil"/>
            </w:tcBorders>
          </w:tcPr>
          <w:p w14:paraId="36D7F6F4" w14:textId="77777777" w:rsidR="00154727" w:rsidRPr="006D3BD5" w:rsidRDefault="00154727" w:rsidP="00BF0614">
            <w:pPr>
              <w:rPr>
                <w:rFonts w:ascii="Arial" w:hAnsi="Arial" w:cs="Arial"/>
                <w:sz w:val="18"/>
                <w:szCs w:val="20"/>
              </w:rPr>
            </w:pPr>
          </w:p>
        </w:tc>
        <w:tc>
          <w:tcPr>
            <w:tcW w:w="5310" w:type="dxa"/>
          </w:tcPr>
          <w:p w14:paraId="1629C2F0" w14:textId="553CCA03" w:rsidR="00154727" w:rsidRPr="006D3BD5" w:rsidRDefault="00154727" w:rsidP="00BF0614">
            <w:pPr>
              <w:rPr>
                <w:rFonts w:ascii="Arial" w:hAnsi="Arial" w:cs="Arial"/>
                <w:i/>
                <w:sz w:val="18"/>
                <w:szCs w:val="20"/>
              </w:rPr>
            </w:pPr>
            <w:r>
              <w:rPr>
                <w:rFonts w:ascii="Arial" w:hAnsi="Arial" w:cs="Arial"/>
                <w:i/>
                <w:sz w:val="18"/>
                <w:szCs w:val="20"/>
              </w:rPr>
              <w:t>Contact Information</w:t>
            </w:r>
          </w:p>
        </w:tc>
      </w:tr>
    </w:tbl>
    <w:p w14:paraId="26A9E12B" w14:textId="635D8EA3" w:rsidR="00A507B0" w:rsidRDefault="00A507B0" w:rsidP="00A507B0">
      <w:pPr>
        <w:rPr>
          <w:rFonts w:ascii="Arial" w:hAnsi="Arial" w:cs="Arial"/>
          <w:sz w:val="20"/>
          <w:szCs w:val="20"/>
        </w:rPr>
      </w:pPr>
    </w:p>
    <w:sectPr w:rsidR="00A507B0" w:rsidSect="000A089E">
      <w:headerReference w:type="even" r:id="rId8"/>
      <w:headerReference w:type="default" r:id="rId9"/>
      <w:footerReference w:type="even" r:id="rId10"/>
      <w:footerReference w:type="default" r:id="rId11"/>
      <w:headerReference w:type="first" r:id="rId12"/>
      <w:footerReference w:type="first" r:id="rId13"/>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3F981" w14:textId="77777777" w:rsidR="004B5CE2" w:rsidRDefault="004B5CE2" w:rsidP="000A089E">
      <w:r>
        <w:separator/>
      </w:r>
    </w:p>
  </w:endnote>
  <w:endnote w:type="continuationSeparator" w:id="0">
    <w:p w14:paraId="6715E90F" w14:textId="77777777" w:rsidR="004B5CE2" w:rsidRDefault="004B5CE2" w:rsidP="000A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B1EC" w14:textId="77777777" w:rsidR="00564A5C" w:rsidRDefault="00564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F2C0" w14:textId="7A6CB32E" w:rsidR="000A089E" w:rsidRDefault="000A089E">
    <w:pPr>
      <w:pStyle w:val="Footer"/>
    </w:pPr>
    <w:r w:rsidRPr="000A089E">
      <w:rPr>
        <w:rFonts w:ascii="Times New Roman" w:hAnsi="Times New Roman" w:cs="Times New Roman"/>
        <w:i/>
        <w:noProof/>
        <w:sz w:val="22"/>
        <w:szCs w:val="22"/>
      </w:rPr>
      <w:t xml:space="preserve">    Powered by</w:t>
    </w:r>
    <w:r>
      <w:rPr>
        <w:rFonts w:ascii="Times New Roman" w:hAnsi="Times New Roman" w:cs="Times New Roman"/>
        <w:i/>
        <w:noProof/>
        <w:sz w:val="22"/>
        <w:szCs w:val="22"/>
      </w:rPr>
      <w:tab/>
    </w:r>
    <w:r>
      <w:rPr>
        <w:rFonts w:ascii="Times New Roman" w:hAnsi="Times New Roman" w:cs="Times New Roman"/>
        <w:i/>
        <w:noProof/>
        <w:sz w:val="22"/>
        <w:szCs w:val="22"/>
      </w:rPr>
      <w:tab/>
    </w:r>
    <w:r>
      <w:rPr>
        <w:rFonts w:ascii="Times New Roman" w:hAnsi="Times New Roman" w:cs="Times New Roman"/>
        <w:i/>
        <w:noProof/>
        <w:sz w:val="22"/>
        <w:szCs w:val="22"/>
      </w:rPr>
      <w:tab/>
    </w:r>
    <w:r w:rsidRPr="000A089E">
      <w:rPr>
        <w:rFonts w:ascii="Times New Roman" w:hAnsi="Times New Roman" w:cs="Times New Roman"/>
        <w:i/>
        <w:noProof/>
        <w:sz w:val="22"/>
        <w:szCs w:val="22"/>
      </w:rPr>
      <w:fldChar w:fldCharType="begin"/>
    </w:r>
    <w:r w:rsidRPr="000A089E">
      <w:rPr>
        <w:rFonts w:ascii="Times New Roman" w:hAnsi="Times New Roman" w:cs="Times New Roman"/>
        <w:i/>
        <w:noProof/>
        <w:sz w:val="22"/>
        <w:szCs w:val="22"/>
      </w:rPr>
      <w:instrText xml:space="preserve"> PAGE   \* MERGEFORMAT </w:instrText>
    </w:r>
    <w:r w:rsidRPr="000A089E">
      <w:rPr>
        <w:rFonts w:ascii="Times New Roman" w:hAnsi="Times New Roman" w:cs="Times New Roman"/>
        <w:i/>
        <w:noProof/>
        <w:sz w:val="22"/>
        <w:szCs w:val="22"/>
      </w:rPr>
      <w:fldChar w:fldCharType="separate"/>
    </w:r>
    <w:r w:rsidRPr="000A089E">
      <w:rPr>
        <w:rFonts w:ascii="Times New Roman" w:hAnsi="Times New Roman" w:cs="Times New Roman"/>
        <w:i/>
        <w:noProof/>
        <w:sz w:val="22"/>
        <w:szCs w:val="22"/>
      </w:rPr>
      <w:t>1</w:t>
    </w:r>
    <w:r w:rsidRPr="000A089E">
      <w:rPr>
        <w:rFonts w:ascii="Times New Roman" w:hAnsi="Times New Roman" w:cs="Times New Roman"/>
        <w:i/>
        <w:noProof/>
        <w:sz w:val="22"/>
        <w:szCs w:val="22"/>
      </w:rPr>
      <w:fldChar w:fldCharType="end"/>
    </w:r>
    <w:r>
      <w:rPr>
        <w:noProof/>
      </w:rPr>
      <w:br/>
    </w:r>
    <w:r>
      <w:rPr>
        <w:noProof/>
      </w:rPr>
      <w:drawing>
        <wp:inline distT="0" distB="0" distL="0" distR="0" wp14:anchorId="5FC06D04" wp14:editId="74231FB2">
          <wp:extent cx="134112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3657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1CB5" w14:textId="77777777" w:rsidR="00564A5C" w:rsidRDefault="00564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C83B6" w14:textId="77777777" w:rsidR="004B5CE2" w:rsidRDefault="004B5CE2" w:rsidP="000A089E">
      <w:r>
        <w:separator/>
      </w:r>
    </w:p>
  </w:footnote>
  <w:footnote w:type="continuationSeparator" w:id="0">
    <w:p w14:paraId="54510C1F" w14:textId="77777777" w:rsidR="004B5CE2" w:rsidRDefault="004B5CE2" w:rsidP="000A0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4BFE" w14:textId="77777777" w:rsidR="00564A5C" w:rsidRDefault="00564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4D57" w14:textId="77777777" w:rsidR="00564A5C" w:rsidRDefault="00564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6BA7" w14:textId="77777777" w:rsidR="00564A5C" w:rsidRDefault="00564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3854"/>
    <w:multiLevelType w:val="hybridMultilevel"/>
    <w:tmpl w:val="DD2C6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4555B"/>
    <w:multiLevelType w:val="hybridMultilevel"/>
    <w:tmpl w:val="D1321C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10"/>
    <w:rsid w:val="000A089E"/>
    <w:rsid w:val="00122A32"/>
    <w:rsid w:val="00154727"/>
    <w:rsid w:val="00187FE9"/>
    <w:rsid w:val="001B72D4"/>
    <w:rsid w:val="002246D9"/>
    <w:rsid w:val="003051EE"/>
    <w:rsid w:val="00395526"/>
    <w:rsid w:val="004B5CE2"/>
    <w:rsid w:val="005161BE"/>
    <w:rsid w:val="005439A2"/>
    <w:rsid w:val="00563C88"/>
    <w:rsid w:val="00564A5C"/>
    <w:rsid w:val="00647E5F"/>
    <w:rsid w:val="00701E0C"/>
    <w:rsid w:val="00794052"/>
    <w:rsid w:val="007C04AC"/>
    <w:rsid w:val="008044D4"/>
    <w:rsid w:val="00835607"/>
    <w:rsid w:val="00840E17"/>
    <w:rsid w:val="00866A43"/>
    <w:rsid w:val="009F12AA"/>
    <w:rsid w:val="009F176E"/>
    <w:rsid w:val="009F73EB"/>
    <w:rsid w:val="00A00928"/>
    <w:rsid w:val="00A507B0"/>
    <w:rsid w:val="00A549DB"/>
    <w:rsid w:val="00A8741C"/>
    <w:rsid w:val="00AB415A"/>
    <w:rsid w:val="00B10E32"/>
    <w:rsid w:val="00B37250"/>
    <w:rsid w:val="00B541F7"/>
    <w:rsid w:val="00CD411B"/>
    <w:rsid w:val="00CF01A2"/>
    <w:rsid w:val="00D05A2E"/>
    <w:rsid w:val="00D17B10"/>
    <w:rsid w:val="00D96292"/>
    <w:rsid w:val="00DF1EB3"/>
    <w:rsid w:val="00E119D9"/>
    <w:rsid w:val="00E4392A"/>
    <w:rsid w:val="00E86BC2"/>
    <w:rsid w:val="00F14923"/>
    <w:rsid w:val="00FB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95A9A"/>
  <w14:defaultImageDpi w14:val="32767"/>
  <w15:chartTrackingRefBased/>
  <w15:docId w15:val="{D098A7BD-129B-F349-BC23-DDF9003B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10"/>
    <w:pPr>
      <w:ind w:left="720"/>
      <w:contextualSpacing/>
    </w:pPr>
  </w:style>
  <w:style w:type="table" w:styleId="TableGrid">
    <w:name w:val="Table Grid"/>
    <w:basedOn w:val="TableNormal"/>
    <w:uiPriority w:val="39"/>
    <w:rsid w:val="007C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9DB"/>
    <w:rPr>
      <w:sz w:val="16"/>
      <w:szCs w:val="16"/>
    </w:rPr>
  </w:style>
  <w:style w:type="paragraph" w:styleId="CommentText">
    <w:name w:val="annotation text"/>
    <w:basedOn w:val="Normal"/>
    <w:link w:val="CommentTextChar"/>
    <w:uiPriority w:val="99"/>
    <w:semiHidden/>
    <w:unhideWhenUsed/>
    <w:rsid w:val="00A549DB"/>
    <w:rPr>
      <w:sz w:val="20"/>
      <w:szCs w:val="20"/>
    </w:rPr>
  </w:style>
  <w:style w:type="character" w:customStyle="1" w:styleId="CommentTextChar">
    <w:name w:val="Comment Text Char"/>
    <w:basedOn w:val="DefaultParagraphFont"/>
    <w:link w:val="CommentText"/>
    <w:uiPriority w:val="99"/>
    <w:semiHidden/>
    <w:rsid w:val="00A549DB"/>
    <w:rPr>
      <w:sz w:val="20"/>
      <w:szCs w:val="20"/>
    </w:rPr>
  </w:style>
  <w:style w:type="paragraph" w:styleId="CommentSubject">
    <w:name w:val="annotation subject"/>
    <w:basedOn w:val="CommentText"/>
    <w:next w:val="CommentText"/>
    <w:link w:val="CommentSubjectChar"/>
    <w:uiPriority w:val="99"/>
    <w:semiHidden/>
    <w:unhideWhenUsed/>
    <w:rsid w:val="00A549DB"/>
    <w:rPr>
      <w:b/>
      <w:bCs/>
    </w:rPr>
  </w:style>
  <w:style w:type="character" w:customStyle="1" w:styleId="CommentSubjectChar">
    <w:name w:val="Comment Subject Char"/>
    <w:basedOn w:val="CommentTextChar"/>
    <w:link w:val="CommentSubject"/>
    <w:uiPriority w:val="99"/>
    <w:semiHidden/>
    <w:rsid w:val="00A549DB"/>
    <w:rPr>
      <w:b/>
      <w:bCs/>
      <w:sz w:val="20"/>
      <w:szCs w:val="20"/>
    </w:rPr>
  </w:style>
  <w:style w:type="paragraph" w:styleId="BalloonText">
    <w:name w:val="Balloon Text"/>
    <w:basedOn w:val="Normal"/>
    <w:link w:val="BalloonTextChar"/>
    <w:uiPriority w:val="99"/>
    <w:semiHidden/>
    <w:unhideWhenUsed/>
    <w:rsid w:val="00A549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49DB"/>
    <w:rPr>
      <w:rFonts w:ascii="Times New Roman" w:hAnsi="Times New Roman" w:cs="Times New Roman"/>
      <w:sz w:val="18"/>
      <w:szCs w:val="18"/>
    </w:rPr>
  </w:style>
  <w:style w:type="paragraph" w:styleId="Header">
    <w:name w:val="header"/>
    <w:basedOn w:val="Normal"/>
    <w:link w:val="HeaderChar"/>
    <w:uiPriority w:val="99"/>
    <w:unhideWhenUsed/>
    <w:rsid w:val="000A089E"/>
    <w:pPr>
      <w:tabs>
        <w:tab w:val="center" w:pos="4680"/>
        <w:tab w:val="right" w:pos="9360"/>
      </w:tabs>
    </w:pPr>
  </w:style>
  <w:style w:type="character" w:customStyle="1" w:styleId="HeaderChar">
    <w:name w:val="Header Char"/>
    <w:basedOn w:val="DefaultParagraphFont"/>
    <w:link w:val="Header"/>
    <w:uiPriority w:val="99"/>
    <w:rsid w:val="000A089E"/>
  </w:style>
  <w:style w:type="paragraph" w:styleId="Footer">
    <w:name w:val="footer"/>
    <w:basedOn w:val="Normal"/>
    <w:link w:val="FooterChar"/>
    <w:uiPriority w:val="99"/>
    <w:unhideWhenUsed/>
    <w:rsid w:val="000A089E"/>
    <w:pPr>
      <w:tabs>
        <w:tab w:val="center" w:pos="4680"/>
        <w:tab w:val="right" w:pos="9360"/>
      </w:tabs>
    </w:pPr>
  </w:style>
  <w:style w:type="character" w:customStyle="1" w:styleId="FooterChar">
    <w:name w:val="Footer Char"/>
    <w:basedOn w:val="DefaultParagraphFont"/>
    <w:link w:val="Footer"/>
    <w:uiPriority w:val="99"/>
    <w:rsid w:val="000A089E"/>
  </w:style>
  <w:style w:type="character" w:styleId="PlaceholderText">
    <w:name w:val="Placeholder Text"/>
    <w:basedOn w:val="DefaultParagraphFont"/>
    <w:uiPriority w:val="99"/>
    <w:semiHidden/>
    <w:rsid w:val="00CF01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C7FA-41B5-4488-BBF9-87EC21C5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AgriSecure</dc:creator>
  <cp:keywords/>
  <dc:description/>
  <cp:lastModifiedBy>Steve Sinkula</cp:lastModifiedBy>
  <cp:revision>6</cp:revision>
  <dcterms:created xsi:type="dcterms:W3CDTF">2019-01-22T17:46:00Z</dcterms:created>
  <dcterms:modified xsi:type="dcterms:W3CDTF">2019-01-22T20:11:00Z</dcterms:modified>
</cp:coreProperties>
</file>